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CE3F35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83DB2">
              <w:t>release</w:t>
            </w:r>
            <w:r w:rsidR="00034C31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8816CE1" w:rsidR="00357C5E" w:rsidRDefault="008C76E9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476357">
              <w:t>14</w:t>
            </w:r>
          </w:p>
        </w:tc>
        <w:tc>
          <w:tcPr>
            <w:tcW w:w="6327" w:type="dxa"/>
          </w:tcPr>
          <w:p w14:paraId="3AE55F2B" w14:textId="4DD06940" w:rsidR="00357C5E" w:rsidRDefault="00D264C4" w:rsidP="00357C5E">
            <w:pPr>
              <w:pStyle w:val="SIComponentTitle"/>
            </w:pPr>
            <w:r w:rsidRPr="00D264C4">
              <w:t>Operate cubing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EC7F539" w14:textId="77777777" w:rsidR="00D264C4" w:rsidRPr="00D264C4" w:rsidRDefault="00D264C4" w:rsidP="00D264C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64C4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meat cubing machine.</w:t>
            </w:r>
          </w:p>
          <w:p w14:paraId="1EB7818F" w14:textId="7F365778" w:rsidR="00D264C4" w:rsidRPr="00D264C4" w:rsidRDefault="008C76E9" w:rsidP="00D264C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DD61FF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D264C4" w:rsidRPr="00D264C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D264C4" w:rsidRPr="00D264C4">
              <w:rPr>
                <w:rStyle w:val="SITempText-Green"/>
                <w:color w:val="000000" w:themeColor="text1"/>
                <w:sz w:val="20"/>
              </w:rPr>
              <w:t xml:space="preserve"> a meat cubing machine in </w:t>
            </w:r>
            <w:r w:rsidR="00011B87">
              <w:rPr>
                <w:rStyle w:val="SITempText-Green"/>
                <w:color w:val="000000" w:themeColor="text1"/>
                <w:sz w:val="20"/>
              </w:rPr>
              <w:t>meat processing premises.</w:t>
            </w:r>
          </w:p>
          <w:p w14:paraId="679E37D6" w14:textId="0A19C51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C68F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423E731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A96BEFB" w:rsidR="00A579FE" w:rsidRDefault="00A579F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AB5CBD">
        <w:trPr>
          <w:trHeight w:val="497"/>
        </w:trPr>
        <w:tc>
          <w:tcPr>
            <w:tcW w:w="2689" w:type="dxa"/>
          </w:tcPr>
          <w:p w14:paraId="200766C1" w14:textId="703532BB" w:rsidR="00715042" w:rsidRPr="00715042" w:rsidRDefault="00D9385D" w:rsidP="00AB5CB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9180A94" w:rsidR="00BE46B2" w:rsidRDefault="008C76E9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C76E9" w14:paraId="3F5F22B3" w14:textId="77777777" w:rsidTr="000F31BE">
        <w:tc>
          <w:tcPr>
            <w:tcW w:w="2689" w:type="dxa"/>
          </w:tcPr>
          <w:p w14:paraId="48D461F7" w14:textId="1B63BE15" w:rsidR="008C76E9" w:rsidRDefault="008C76E9" w:rsidP="008C76E9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C7FFC53" w14:textId="55B8035F" w:rsidR="008C76E9" w:rsidRPr="008C76E9" w:rsidRDefault="008C76E9" w:rsidP="008C76E9">
            <w:pPr>
              <w:pStyle w:val="SIText"/>
            </w:pPr>
            <w:r>
              <w:t xml:space="preserve">1.1 Identify work instructions and </w:t>
            </w:r>
            <w:r w:rsidRPr="008C76E9">
              <w:t xml:space="preserve">specifications for operating </w:t>
            </w:r>
            <w:r w:rsidRPr="00AB5CBD">
              <w:rPr>
                <w:rStyle w:val="SITempText-Green"/>
                <w:color w:val="000000" w:themeColor="text1"/>
                <w:sz w:val="20"/>
              </w:rPr>
              <w:t>cubing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machine </w:t>
            </w:r>
            <w:r w:rsidRPr="008C76E9">
              <w:t>and clarify where required</w:t>
            </w:r>
          </w:p>
          <w:p w14:paraId="34FFEE0B" w14:textId="6BFB042D" w:rsidR="008C76E9" w:rsidRPr="008C76E9" w:rsidRDefault="008C76E9" w:rsidP="008C76E9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595BF96E" w14:textId="0841D968" w:rsidR="008C76E9" w:rsidRPr="008C76E9" w:rsidRDefault="008C76E9" w:rsidP="008C76E9">
            <w:pPr>
              <w:pStyle w:val="SIText"/>
            </w:pPr>
            <w:r w:rsidRPr="008C76E9">
              <w:t xml:space="preserve">1.3 Identify safety hazards associated with operating </w:t>
            </w:r>
            <w:r w:rsidRPr="00AB5CBD">
              <w:rPr>
                <w:rStyle w:val="SITempText-Green"/>
                <w:color w:val="000000" w:themeColor="text1"/>
                <w:sz w:val="20"/>
              </w:rPr>
              <w:t xml:space="preserve">cubing </w:t>
            </w:r>
            <w:r w:rsidRPr="008C76E9">
              <w:rPr>
                <w:rStyle w:val="SITempText-Green"/>
                <w:color w:val="000000" w:themeColor="text1"/>
                <w:sz w:val="20"/>
              </w:rPr>
              <w:t>machine</w:t>
            </w:r>
            <w:r w:rsidR="00DD61FF">
              <w:rPr>
                <w:rStyle w:val="SITempText-Green"/>
                <w:color w:val="000000" w:themeColor="text1"/>
                <w:sz w:val="20"/>
              </w:rPr>
              <w:t>,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8C76E9">
              <w:t>and control associated risks</w:t>
            </w:r>
          </w:p>
          <w:p w14:paraId="387CDE35" w14:textId="77777777" w:rsidR="008C76E9" w:rsidRDefault="008C76E9" w:rsidP="008C76E9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  <w:p w14:paraId="16BF2E47" w14:textId="4F763728" w:rsidR="008C76E9" w:rsidRDefault="008C76E9" w:rsidP="008C76E9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8C76E9" w14:paraId="1915290A" w14:textId="77777777" w:rsidTr="000F31BE">
        <w:tc>
          <w:tcPr>
            <w:tcW w:w="2689" w:type="dxa"/>
          </w:tcPr>
          <w:p w14:paraId="4CA92DE3" w14:textId="3CD0A8F1" w:rsidR="008C76E9" w:rsidRDefault="008C76E9" w:rsidP="008C76E9">
            <w:pPr>
              <w:pStyle w:val="SIText"/>
            </w:pPr>
            <w:r>
              <w:t>2. Cube meat</w:t>
            </w:r>
          </w:p>
        </w:tc>
        <w:tc>
          <w:tcPr>
            <w:tcW w:w="6327" w:type="dxa"/>
          </w:tcPr>
          <w:p w14:paraId="27801FF3" w14:textId="3740CF41" w:rsidR="008C76E9" w:rsidRDefault="008C76E9" w:rsidP="008C76E9">
            <w:pPr>
              <w:pStyle w:val="SIText"/>
            </w:pPr>
            <w:r>
              <w:t xml:space="preserve">2.1 Operate machinery following workplace requirements, workplace health and safety, and hygiene and </w:t>
            </w:r>
            <w:r w:rsidR="00F66E1B">
              <w:t>sanitation</w:t>
            </w:r>
            <w:r>
              <w:t xml:space="preserve"> requirements</w:t>
            </w:r>
          </w:p>
          <w:p w14:paraId="2976811D" w14:textId="284B4ECA" w:rsidR="007F0F2B" w:rsidRDefault="007F0F2B" w:rsidP="008C76E9">
            <w:pPr>
              <w:pStyle w:val="SIText"/>
            </w:pPr>
            <w:r>
              <w:t>2.2 Monitor process to ensure product meets specifications</w:t>
            </w:r>
          </w:p>
          <w:p w14:paraId="59A70333" w14:textId="1650CAAB" w:rsidR="008C76E9" w:rsidRDefault="008C76E9" w:rsidP="008C76E9">
            <w:pPr>
              <w:pStyle w:val="SIText"/>
            </w:pPr>
            <w:r>
              <w:t>2.</w:t>
            </w:r>
            <w:r w:rsidR="007F0F2B">
              <w:t>3</w:t>
            </w:r>
            <w:r>
              <w:t xml:space="preserve"> Identify and report sources of contamination and cross-contamination following workplace requirements</w:t>
            </w:r>
          </w:p>
          <w:p w14:paraId="7732B150" w14:textId="347BAD5B" w:rsidR="008C76E9" w:rsidRDefault="008C76E9" w:rsidP="008C76E9">
            <w:pPr>
              <w:pStyle w:val="SIText"/>
            </w:pPr>
            <w:r>
              <w:t>2.</w:t>
            </w:r>
            <w:r w:rsidR="007F0F2B">
              <w:t>4</w:t>
            </w:r>
            <w:r>
              <w:t xml:space="preserve"> Minimise contamination and cross-contamination</w:t>
            </w:r>
          </w:p>
          <w:p w14:paraId="11523057" w14:textId="77ED9707" w:rsidR="008C76E9" w:rsidRDefault="008C76E9" w:rsidP="008C76E9">
            <w:pPr>
              <w:pStyle w:val="SIText"/>
            </w:pPr>
            <w:r>
              <w:t>2.</w:t>
            </w:r>
            <w:r w:rsidR="007F0F2B">
              <w:t>5</w:t>
            </w:r>
            <w:r>
              <w:t xml:space="preserve"> Store and/or dispatch cubed meat from the work area</w:t>
            </w:r>
          </w:p>
        </w:tc>
      </w:tr>
      <w:tr w:rsidR="008C76E9" w14:paraId="21DD2785" w14:textId="77777777" w:rsidTr="000F31BE">
        <w:tc>
          <w:tcPr>
            <w:tcW w:w="2689" w:type="dxa"/>
          </w:tcPr>
          <w:p w14:paraId="0BE3B603" w14:textId="17DC1DCC" w:rsidR="008C76E9" w:rsidRPr="008C76E9" w:rsidDel="008C76E9" w:rsidRDefault="008C76E9" w:rsidP="008C76E9">
            <w:pPr>
              <w:pStyle w:val="SIText"/>
            </w:pPr>
            <w:r w:rsidRPr="008C76E9">
              <w:lastRenderedPageBreak/>
              <w:t>3. Clean equipment</w:t>
            </w:r>
          </w:p>
        </w:tc>
        <w:tc>
          <w:tcPr>
            <w:tcW w:w="6327" w:type="dxa"/>
          </w:tcPr>
          <w:p w14:paraId="5D4FF46F" w14:textId="153A54F0" w:rsidR="008C76E9" w:rsidRDefault="008C76E9" w:rsidP="008C76E9">
            <w:pPr>
              <w:pStyle w:val="SIText"/>
            </w:pPr>
            <w:r>
              <w:t>3.1 Clean cubing machine to meet workplace standards</w:t>
            </w:r>
            <w:r w:rsidR="00DD61FF">
              <w:t>,</w:t>
            </w:r>
            <w:r w:rsidR="00011B87">
              <w:t xml:space="preserve"> and sanitise where required</w:t>
            </w:r>
          </w:p>
          <w:p w14:paraId="39CA52F4" w14:textId="65546AF9" w:rsidR="008C76E9" w:rsidRDefault="008C76E9" w:rsidP="008C76E9">
            <w:pPr>
              <w:pStyle w:val="SIText"/>
            </w:pPr>
            <w:r>
              <w:t>3.</w:t>
            </w:r>
            <w:r w:rsidR="00DA1D46">
              <w:t xml:space="preserve">2 </w:t>
            </w:r>
            <w:r>
              <w:t>Report any outstanding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C76E9" w14:paraId="09B26D8C" w14:textId="77777777" w:rsidTr="000F31BE">
        <w:tc>
          <w:tcPr>
            <w:tcW w:w="2689" w:type="dxa"/>
          </w:tcPr>
          <w:p w14:paraId="1FBD352F" w14:textId="4DAC3EA6" w:rsidR="008C76E9" w:rsidRPr="00042300" w:rsidRDefault="008C76E9" w:rsidP="008C76E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3EC569F" w:rsidR="008C76E9" w:rsidRPr="00042300" w:rsidRDefault="008C76E9" w:rsidP="008C76E9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8C76E9" w14:paraId="44C5474C" w14:textId="77777777" w:rsidTr="000F31BE">
        <w:tc>
          <w:tcPr>
            <w:tcW w:w="2689" w:type="dxa"/>
          </w:tcPr>
          <w:p w14:paraId="577F0A9B" w14:textId="7CC3F650" w:rsidR="008C76E9" w:rsidRPr="00042300" w:rsidRDefault="008C76E9" w:rsidP="008C76E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4CD5221" w14:textId="668A7CC6" w:rsidR="008C76E9" w:rsidRDefault="008C76E9" w:rsidP="008C76E9">
            <w:pPr>
              <w:pStyle w:val="SIBulletList1"/>
            </w:pPr>
            <w:r>
              <w:t>Interact with team members to ensure flow of work is maintained</w:t>
            </w:r>
          </w:p>
          <w:p w14:paraId="53D4613A" w14:textId="77777777" w:rsidR="008C76E9" w:rsidRDefault="008C76E9" w:rsidP="008C76E9">
            <w:pPr>
              <w:pStyle w:val="SIBulletList1"/>
            </w:pPr>
            <w:r>
              <w:t>Ask questions to clarify instructions</w:t>
            </w:r>
          </w:p>
          <w:p w14:paraId="3FC6B2C7" w14:textId="15A2D27A" w:rsidR="008C76E9" w:rsidRPr="00042300" w:rsidRDefault="008C76E9" w:rsidP="008C76E9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83AC0FD" w:rsidR="002B6FFD" w:rsidRPr="00A7324B" w:rsidRDefault="008C76E9" w:rsidP="00A7324B">
            <w:pPr>
              <w:pStyle w:val="SIText"/>
            </w:pPr>
            <w:r w:rsidRPr="00A7324B">
              <w:t>AMPOPR2</w:t>
            </w:r>
            <w:r w:rsidR="00476357">
              <w:t>14</w:t>
            </w:r>
            <w:r w:rsidRPr="00A7324B">
              <w:t xml:space="preserve"> </w:t>
            </w:r>
            <w:r w:rsidR="00331A82" w:rsidRPr="00A7324B">
              <w:t>Operate cubing machine</w:t>
            </w:r>
          </w:p>
        </w:tc>
        <w:tc>
          <w:tcPr>
            <w:tcW w:w="2254" w:type="dxa"/>
          </w:tcPr>
          <w:p w14:paraId="30E795CC" w14:textId="4A8E69FE" w:rsidR="002B6FFD" w:rsidRPr="00A7324B" w:rsidRDefault="008C76E9" w:rsidP="00A7324B">
            <w:pPr>
              <w:pStyle w:val="SIText"/>
            </w:pPr>
            <w:r w:rsidRPr="00A7324B">
              <w:t xml:space="preserve">AMPA2041 </w:t>
            </w:r>
            <w:r w:rsidR="00331A82" w:rsidRPr="00A7324B">
              <w:t>Operate cubing machine</w:t>
            </w:r>
          </w:p>
        </w:tc>
        <w:tc>
          <w:tcPr>
            <w:tcW w:w="2254" w:type="dxa"/>
          </w:tcPr>
          <w:p w14:paraId="027A810C" w14:textId="548522D1" w:rsidR="008C76E9" w:rsidRPr="004A7894" w:rsidRDefault="008C76E9" w:rsidP="00A7324B">
            <w:pPr>
              <w:pStyle w:val="SIText"/>
            </w:pPr>
            <w:r w:rsidRPr="00A7324B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88709BB" w14:textId="77777777" w:rsidR="00CC68F2" w:rsidRPr="00A7324B" w:rsidRDefault="00CC68F2" w:rsidP="00A7324B">
            <w:pPr>
              <w:pStyle w:val="SIText"/>
            </w:pPr>
            <w:r w:rsidRPr="00A7324B">
              <w:t>Unit sector code added</w:t>
            </w:r>
          </w:p>
          <w:p w14:paraId="3F8D00BC" w14:textId="77777777" w:rsidR="00CC68F2" w:rsidRPr="00A7324B" w:rsidRDefault="00CC68F2" w:rsidP="00A7324B">
            <w:pPr>
              <w:pStyle w:val="SIText"/>
            </w:pPr>
            <w:r w:rsidRPr="00A7324B">
              <w:t>Unit application updated</w:t>
            </w:r>
          </w:p>
          <w:p w14:paraId="30B551F9" w14:textId="77777777" w:rsidR="008C76E9" w:rsidRPr="00A7324B" w:rsidRDefault="008C76E9" w:rsidP="00A7324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716822B" w14:textId="77777777" w:rsidR="008C76E9" w:rsidRPr="00A7324B" w:rsidRDefault="008C76E9" w:rsidP="00A7324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0972D61" w14:textId="3B55088E" w:rsidR="002B6FFD" w:rsidRPr="00A7324B" w:rsidRDefault="00320402" w:rsidP="004A789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D61FF">
              <w:rPr>
                <w:rStyle w:val="SITempText-Green"/>
                <w:color w:val="000000" w:themeColor="text1"/>
                <w:sz w:val="20"/>
              </w:rPr>
              <w:t>-</w:t>
            </w:r>
            <w:r w:rsidRPr="00A7324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D2E922B" w:rsidR="00A7324B" w:rsidRPr="00A7324B" w:rsidRDefault="00A7324B" w:rsidP="004A789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10A8E2A" w:rsidR="002941AB" w:rsidRDefault="00DD61F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CFCBC7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C76E9" w:rsidRPr="00DA35AA">
              <w:t>AMP</w:t>
            </w:r>
            <w:r w:rsidR="008C76E9">
              <w:t>OPR2</w:t>
            </w:r>
            <w:r w:rsidR="00476357">
              <w:t>14</w:t>
            </w:r>
            <w:r w:rsidR="008C76E9">
              <w:t xml:space="preserve"> </w:t>
            </w:r>
            <w:r w:rsidR="00331A82" w:rsidRPr="00331A82">
              <w:t>Operate cubing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EE958A9" w14:textId="291F0490" w:rsidR="008C76E9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6D808CEF" w14:textId="36D63D6D" w:rsidR="00B74DD8" w:rsidRDefault="008C76E9" w:rsidP="00B74DD8">
            <w:pPr>
              <w:pStyle w:val="SIText"/>
            </w:pPr>
            <w:r w:rsidRPr="009B2D0A">
              <w:t>There must be evidence that the individual has</w:t>
            </w:r>
            <w:r w:rsidRPr="000829B6">
              <w:t xml:space="preserve"> operate</w:t>
            </w:r>
            <w:r>
              <w:t>d</w:t>
            </w:r>
            <w:r w:rsidRPr="000829B6">
              <w:t xml:space="preserve"> a </w:t>
            </w:r>
            <w:r>
              <w:t>cubing</w:t>
            </w:r>
            <w:r w:rsidRPr="000829B6">
              <w:t xml:space="preserve"> machine</w:t>
            </w:r>
            <w:r w:rsidR="00DD61FF">
              <w:t>,</w:t>
            </w:r>
            <w:r w:rsidR="00DA1D46">
              <w:t xml:space="preserve"> </w:t>
            </w:r>
            <w:r w:rsidR="00A4736C">
              <w:t>including start</w:t>
            </w:r>
            <w:r w:rsidR="00DD61FF">
              <w:t>-</w:t>
            </w:r>
            <w:r w:rsidR="00A4736C">
              <w:t xml:space="preserve">up checks, handling and storing of cubed product, </w:t>
            </w:r>
            <w:r w:rsidR="00B74DD8">
              <w:t>following workplace requirements.</w:t>
            </w:r>
          </w:p>
          <w:p w14:paraId="77ABAE72" w14:textId="77777777" w:rsidR="00B74DD8" w:rsidRDefault="00B74DD8" w:rsidP="00B74DD8">
            <w:pPr>
              <w:pStyle w:val="SIText"/>
            </w:pPr>
            <w:r>
              <w:t>The assessor must observe the individual performing the task for a minimum of 10 minutes.</w:t>
            </w:r>
          </w:p>
          <w:p w14:paraId="662C22AC" w14:textId="1A8C3391" w:rsidR="00A4736C" w:rsidRDefault="00A4736C" w:rsidP="00B74DD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138F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18B6F84" w14:textId="77777777" w:rsidR="00A579FE" w:rsidRPr="003F449E" w:rsidRDefault="00A579FE" w:rsidP="00A579F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103DAEA" w:rsidR="00A579FE" w:rsidRDefault="00A579FE" w:rsidP="00AB5CB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991A8D9" w14:textId="06CB3AFB" w:rsidR="00E07301" w:rsidRDefault="00E07301" w:rsidP="008C76E9">
            <w:pPr>
              <w:pStyle w:val="SIBulletList1"/>
            </w:pPr>
            <w:r>
              <w:t>workplace requirements for operating cubing machine</w:t>
            </w:r>
          </w:p>
          <w:p w14:paraId="08C19565" w14:textId="2447F49A" w:rsidR="00233867" w:rsidRDefault="00233867" w:rsidP="008C76E9">
            <w:pPr>
              <w:pStyle w:val="SIBulletList1"/>
            </w:pPr>
            <w:r>
              <w:t>workplace requirements for cleaning and maintenance</w:t>
            </w:r>
          </w:p>
          <w:p w14:paraId="68BC3772" w14:textId="22A6F1A9" w:rsidR="008C76E9" w:rsidRDefault="008C76E9" w:rsidP="008C76E9">
            <w:pPr>
              <w:pStyle w:val="SIBulletList1"/>
            </w:pPr>
            <w:r>
              <w:t>basic operation of cubing</w:t>
            </w:r>
            <w:r w:rsidRPr="000829B6">
              <w:t xml:space="preserve"> machine</w:t>
            </w:r>
          </w:p>
          <w:p w14:paraId="17A7F485" w14:textId="7E816936" w:rsidR="008C76E9" w:rsidRDefault="008C76E9" w:rsidP="008C76E9">
            <w:pPr>
              <w:pStyle w:val="SIBulletList1"/>
            </w:pPr>
            <w:r>
              <w:t>workplace health and safety hazards encountered with working with cubing</w:t>
            </w:r>
            <w:r w:rsidRPr="000829B6">
              <w:t xml:space="preserve"> machine</w:t>
            </w:r>
            <w:r>
              <w:t>, and how the associated risks are managed</w:t>
            </w:r>
          </w:p>
          <w:p w14:paraId="2CCDFD46" w14:textId="6899119C" w:rsidR="004D6F12" w:rsidRDefault="008C76E9" w:rsidP="00E07301">
            <w:pPr>
              <w:pStyle w:val="SIBulletList1"/>
            </w:pPr>
            <w:r>
              <w:t>potential contamination risks and how these are avoided</w:t>
            </w:r>
            <w:r w:rsidR="00E073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766EB96" w14:textId="77777777" w:rsidR="008C76E9" w:rsidRDefault="008C76E9" w:rsidP="008C76E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2688601" w14:textId="77777777" w:rsidR="008C76E9" w:rsidRPr="00095527" w:rsidRDefault="008C76E9" w:rsidP="008C76E9">
            <w:pPr>
              <w:pStyle w:val="SIBulletList1"/>
            </w:pPr>
            <w:r w:rsidRPr="00095527">
              <w:t>physical conditions:</w:t>
            </w:r>
          </w:p>
          <w:p w14:paraId="4EE983CB" w14:textId="53FF5A89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 xml:space="preserve">skills must be demonstrated in a meat processing </w:t>
            </w:r>
            <w:r w:rsidR="00A8625E" w:rsidRPr="004A7894">
              <w:rPr>
                <w:i/>
                <w:iCs/>
              </w:rPr>
              <w:t>premises</w:t>
            </w:r>
            <w:r w:rsidRPr="004A7894">
              <w:rPr>
                <w:i/>
                <w:iCs/>
              </w:rPr>
              <w:t xml:space="preserve"> at </w:t>
            </w:r>
            <w:r w:rsidR="009520C1" w:rsidRPr="004A7894">
              <w:rPr>
                <w:i/>
                <w:iCs/>
              </w:rPr>
              <w:t>workplace production</w:t>
            </w:r>
            <w:r w:rsidRPr="004A7894">
              <w:rPr>
                <w:i/>
                <w:iCs/>
              </w:rPr>
              <w:t xml:space="preserve"> speed</w:t>
            </w:r>
          </w:p>
          <w:p w14:paraId="6F71DBC2" w14:textId="77777777" w:rsidR="008C76E9" w:rsidRPr="00095527" w:rsidRDefault="008C76E9" w:rsidP="008C76E9">
            <w:pPr>
              <w:pStyle w:val="SIBulletList1"/>
            </w:pPr>
            <w:r w:rsidRPr="00095527">
              <w:t>resources, equipment and materials:</w:t>
            </w:r>
          </w:p>
          <w:p w14:paraId="7E089995" w14:textId="7ED44911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personal protective equipment</w:t>
            </w:r>
          </w:p>
          <w:p w14:paraId="2AF8EFED" w14:textId="064FF8E8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cubing machine</w:t>
            </w:r>
          </w:p>
          <w:p w14:paraId="2B19283F" w14:textId="5E538B1D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meat for cubing</w:t>
            </w:r>
          </w:p>
          <w:p w14:paraId="7F29C7DC" w14:textId="77777777" w:rsidR="008C76E9" w:rsidRPr="00095527" w:rsidRDefault="008C76E9" w:rsidP="008C76E9">
            <w:pPr>
              <w:pStyle w:val="SIBulletList1"/>
            </w:pPr>
            <w:r w:rsidRPr="00095527">
              <w:t>specifications:</w:t>
            </w:r>
          </w:p>
          <w:p w14:paraId="36CA3974" w14:textId="3104144D" w:rsidR="00CC68F2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task-related documents</w:t>
            </w:r>
          </w:p>
          <w:p w14:paraId="3BD40E55" w14:textId="048BA305" w:rsidR="00CC68F2" w:rsidRDefault="009520C1" w:rsidP="00AB5CBD">
            <w:pPr>
              <w:pStyle w:val="SIBulletList1"/>
            </w:pPr>
            <w:r>
              <w:t>personnel</w:t>
            </w:r>
            <w:r w:rsidR="00CC68F2">
              <w:t>:</w:t>
            </w:r>
          </w:p>
          <w:p w14:paraId="00E52E00" w14:textId="06410EBE" w:rsidR="008C76E9" w:rsidRPr="004A7894" w:rsidRDefault="00233867" w:rsidP="008C76E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C68F2" w:rsidRPr="004A7894">
              <w:rPr>
                <w:i/>
                <w:iCs/>
              </w:rPr>
              <w:t>team members and supervisor</w:t>
            </w:r>
            <w:r w:rsidR="00506E9D">
              <w:rPr>
                <w:i/>
                <w:iCs/>
              </w:rPr>
              <w:t xml:space="preserve"> or mentor</w:t>
            </w:r>
            <w:r w:rsidR="008C76E9" w:rsidRPr="004A7894">
              <w:rPr>
                <w:i/>
                <w:iCs/>
              </w:rPr>
              <w:t>.</w:t>
            </w:r>
          </w:p>
          <w:p w14:paraId="732258D7" w14:textId="77777777" w:rsidR="008C76E9" w:rsidRDefault="008C76E9" w:rsidP="008C76E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9ADC251" w14:textId="77777777" w:rsidR="00CD3DE8" w:rsidRDefault="008C76E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2C09CCA" w14:textId="77777777" w:rsidR="00A579FE" w:rsidRPr="002169F5" w:rsidRDefault="00A579FE" w:rsidP="00A579F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8C4CF10" w:rsidR="00A579FE" w:rsidRDefault="00A579F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8DF41C1" w:rsidR="00CD3DE8" w:rsidRDefault="00DD61F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5D882" w14:textId="77777777" w:rsidR="00734348" w:rsidRDefault="00734348" w:rsidP="00A31F58">
      <w:pPr>
        <w:spacing w:after="0" w:line="240" w:lineRule="auto"/>
      </w:pPr>
      <w:r>
        <w:separator/>
      </w:r>
    </w:p>
  </w:endnote>
  <w:endnote w:type="continuationSeparator" w:id="0">
    <w:p w14:paraId="0DCB0883" w14:textId="77777777" w:rsidR="00734348" w:rsidRDefault="0073434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78911" w14:textId="77777777" w:rsidR="00734348" w:rsidRDefault="00734348" w:rsidP="00A31F58">
      <w:pPr>
        <w:spacing w:after="0" w:line="240" w:lineRule="auto"/>
      </w:pPr>
      <w:r>
        <w:separator/>
      </w:r>
    </w:p>
  </w:footnote>
  <w:footnote w:type="continuationSeparator" w:id="0">
    <w:p w14:paraId="6A34730D" w14:textId="77777777" w:rsidR="00734348" w:rsidRDefault="0073434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D026626" w:rsidR="002036DD" w:rsidRDefault="00F66E1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C76E9" w:rsidRPr="00DA35AA">
          <w:t>AMP</w:t>
        </w:r>
        <w:r w:rsidR="008C76E9">
          <w:t>OPR2</w:t>
        </w:r>
        <w:r w:rsidR="00476357">
          <w:t>14</w:t>
        </w:r>
        <w:r w:rsidR="00D264C4" w:rsidRPr="00D264C4">
          <w:t xml:space="preserve"> Operate cubing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B87"/>
    <w:rsid w:val="000174A4"/>
    <w:rsid w:val="0002319B"/>
    <w:rsid w:val="00025A19"/>
    <w:rsid w:val="00034662"/>
    <w:rsid w:val="00034AD5"/>
    <w:rsid w:val="00034C31"/>
    <w:rsid w:val="000672B6"/>
    <w:rsid w:val="0006755A"/>
    <w:rsid w:val="00086514"/>
    <w:rsid w:val="00093962"/>
    <w:rsid w:val="000941A4"/>
    <w:rsid w:val="00097368"/>
    <w:rsid w:val="000A3C05"/>
    <w:rsid w:val="000B3D8E"/>
    <w:rsid w:val="000C2D63"/>
    <w:rsid w:val="000C4FE1"/>
    <w:rsid w:val="000C695D"/>
    <w:rsid w:val="000D2541"/>
    <w:rsid w:val="000D7106"/>
    <w:rsid w:val="000F4649"/>
    <w:rsid w:val="001229A8"/>
    <w:rsid w:val="00126186"/>
    <w:rsid w:val="00130380"/>
    <w:rsid w:val="00145CA6"/>
    <w:rsid w:val="00154C6E"/>
    <w:rsid w:val="00165A1B"/>
    <w:rsid w:val="00181EB8"/>
    <w:rsid w:val="0018209D"/>
    <w:rsid w:val="0018245B"/>
    <w:rsid w:val="00191B2B"/>
    <w:rsid w:val="001B320C"/>
    <w:rsid w:val="001C6D5D"/>
    <w:rsid w:val="001D04FC"/>
    <w:rsid w:val="001F15A4"/>
    <w:rsid w:val="001F4793"/>
    <w:rsid w:val="002036DD"/>
    <w:rsid w:val="002269B6"/>
    <w:rsid w:val="00233867"/>
    <w:rsid w:val="00241F8D"/>
    <w:rsid w:val="00243D66"/>
    <w:rsid w:val="00245AF9"/>
    <w:rsid w:val="00252B64"/>
    <w:rsid w:val="002536CE"/>
    <w:rsid w:val="00254432"/>
    <w:rsid w:val="0027075C"/>
    <w:rsid w:val="00275B06"/>
    <w:rsid w:val="00283DB2"/>
    <w:rsid w:val="002941AB"/>
    <w:rsid w:val="002A4AF9"/>
    <w:rsid w:val="002B6FFD"/>
    <w:rsid w:val="002B779C"/>
    <w:rsid w:val="002C40FD"/>
    <w:rsid w:val="002C51A2"/>
    <w:rsid w:val="002D45DD"/>
    <w:rsid w:val="002D785C"/>
    <w:rsid w:val="00303F8C"/>
    <w:rsid w:val="00320155"/>
    <w:rsid w:val="00320402"/>
    <w:rsid w:val="00331A82"/>
    <w:rsid w:val="00354BED"/>
    <w:rsid w:val="003556ED"/>
    <w:rsid w:val="00357C5E"/>
    <w:rsid w:val="00370A20"/>
    <w:rsid w:val="003A3607"/>
    <w:rsid w:val="003A599B"/>
    <w:rsid w:val="003C2946"/>
    <w:rsid w:val="003C5726"/>
    <w:rsid w:val="003E7009"/>
    <w:rsid w:val="004011B0"/>
    <w:rsid w:val="00422906"/>
    <w:rsid w:val="0042329F"/>
    <w:rsid w:val="00427903"/>
    <w:rsid w:val="00436CCB"/>
    <w:rsid w:val="00442C66"/>
    <w:rsid w:val="0044538D"/>
    <w:rsid w:val="004523C2"/>
    <w:rsid w:val="00456AA0"/>
    <w:rsid w:val="00460E5D"/>
    <w:rsid w:val="00473049"/>
    <w:rsid w:val="00476357"/>
    <w:rsid w:val="00477395"/>
    <w:rsid w:val="004926D5"/>
    <w:rsid w:val="004961F9"/>
    <w:rsid w:val="004A05F4"/>
    <w:rsid w:val="004A7894"/>
    <w:rsid w:val="004C6933"/>
    <w:rsid w:val="004C71D8"/>
    <w:rsid w:val="004D6F12"/>
    <w:rsid w:val="004D7A23"/>
    <w:rsid w:val="004F1592"/>
    <w:rsid w:val="004F166C"/>
    <w:rsid w:val="00506E9D"/>
    <w:rsid w:val="00517713"/>
    <w:rsid w:val="005366D2"/>
    <w:rsid w:val="00551887"/>
    <w:rsid w:val="00565971"/>
    <w:rsid w:val="00574B57"/>
    <w:rsid w:val="00584F93"/>
    <w:rsid w:val="00597A8B"/>
    <w:rsid w:val="005B3B6B"/>
    <w:rsid w:val="005D2CDD"/>
    <w:rsid w:val="005D6BB7"/>
    <w:rsid w:val="005E7C5F"/>
    <w:rsid w:val="00600188"/>
    <w:rsid w:val="006163E3"/>
    <w:rsid w:val="00617041"/>
    <w:rsid w:val="00643F13"/>
    <w:rsid w:val="006474E2"/>
    <w:rsid w:val="00663B83"/>
    <w:rsid w:val="006A08F1"/>
    <w:rsid w:val="006A4CBD"/>
    <w:rsid w:val="006B47AE"/>
    <w:rsid w:val="006C212E"/>
    <w:rsid w:val="006E1826"/>
    <w:rsid w:val="006F6C94"/>
    <w:rsid w:val="007062B6"/>
    <w:rsid w:val="007114D9"/>
    <w:rsid w:val="00711827"/>
    <w:rsid w:val="0071412A"/>
    <w:rsid w:val="00715042"/>
    <w:rsid w:val="007225D9"/>
    <w:rsid w:val="0073050A"/>
    <w:rsid w:val="0073329E"/>
    <w:rsid w:val="00734348"/>
    <w:rsid w:val="00744F83"/>
    <w:rsid w:val="00747F04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0F2B"/>
    <w:rsid w:val="007F64D4"/>
    <w:rsid w:val="00831440"/>
    <w:rsid w:val="00833178"/>
    <w:rsid w:val="00834C3B"/>
    <w:rsid w:val="0084600B"/>
    <w:rsid w:val="00861368"/>
    <w:rsid w:val="00874912"/>
    <w:rsid w:val="00881257"/>
    <w:rsid w:val="0088683C"/>
    <w:rsid w:val="008A0DAE"/>
    <w:rsid w:val="008B48B7"/>
    <w:rsid w:val="008C76E9"/>
    <w:rsid w:val="008E60BD"/>
    <w:rsid w:val="008F022F"/>
    <w:rsid w:val="009040DB"/>
    <w:rsid w:val="009073AB"/>
    <w:rsid w:val="00914B8F"/>
    <w:rsid w:val="0091674B"/>
    <w:rsid w:val="00936924"/>
    <w:rsid w:val="0094240E"/>
    <w:rsid w:val="00951B10"/>
    <w:rsid w:val="009520C1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4736C"/>
    <w:rsid w:val="00A528F1"/>
    <w:rsid w:val="00A579FE"/>
    <w:rsid w:val="00A6352D"/>
    <w:rsid w:val="00A711F2"/>
    <w:rsid w:val="00A7324B"/>
    <w:rsid w:val="00A74884"/>
    <w:rsid w:val="00A84830"/>
    <w:rsid w:val="00A8625E"/>
    <w:rsid w:val="00A92253"/>
    <w:rsid w:val="00A965FD"/>
    <w:rsid w:val="00AB2CD9"/>
    <w:rsid w:val="00AB3AAB"/>
    <w:rsid w:val="00AB5CBD"/>
    <w:rsid w:val="00AC3944"/>
    <w:rsid w:val="00AD3EFF"/>
    <w:rsid w:val="00AE4A97"/>
    <w:rsid w:val="00AF1960"/>
    <w:rsid w:val="00AF6FF0"/>
    <w:rsid w:val="00AF7B30"/>
    <w:rsid w:val="00B12287"/>
    <w:rsid w:val="00B35146"/>
    <w:rsid w:val="00B37C0A"/>
    <w:rsid w:val="00B5565F"/>
    <w:rsid w:val="00B55FD2"/>
    <w:rsid w:val="00B6084E"/>
    <w:rsid w:val="00B654CA"/>
    <w:rsid w:val="00B6649F"/>
    <w:rsid w:val="00B74CC9"/>
    <w:rsid w:val="00B74DD8"/>
    <w:rsid w:val="00B76695"/>
    <w:rsid w:val="00B93720"/>
    <w:rsid w:val="00B9729C"/>
    <w:rsid w:val="00BA421B"/>
    <w:rsid w:val="00BA7A86"/>
    <w:rsid w:val="00BB138C"/>
    <w:rsid w:val="00BB6E0C"/>
    <w:rsid w:val="00BE0C99"/>
    <w:rsid w:val="00BE46B2"/>
    <w:rsid w:val="00BE6877"/>
    <w:rsid w:val="00C07989"/>
    <w:rsid w:val="00C115AE"/>
    <w:rsid w:val="00C1281B"/>
    <w:rsid w:val="00C43F3C"/>
    <w:rsid w:val="00C443CB"/>
    <w:rsid w:val="00C465B3"/>
    <w:rsid w:val="00C63F4C"/>
    <w:rsid w:val="00C63F9B"/>
    <w:rsid w:val="00C65106"/>
    <w:rsid w:val="00C701F0"/>
    <w:rsid w:val="00C81CC5"/>
    <w:rsid w:val="00C960E6"/>
    <w:rsid w:val="00CA3CED"/>
    <w:rsid w:val="00CB334A"/>
    <w:rsid w:val="00CB37E5"/>
    <w:rsid w:val="00CC037A"/>
    <w:rsid w:val="00CC68F2"/>
    <w:rsid w:val="00CD2975"/>
    <w:rsid w:val="00CD3DE8"/>
    <w:rsid w:val="00CE6439"/>
    <w:rsid w:val="00CF29BC"/>
    <w:rsid w:val="00D11DE3"/>
    <w:rsid w:val="00D138F4"/>
    <w:rsid w:val="00D23697"/>
    <w:rsid w:val="00D264C4"/>
    <w:rsid w:val="00D43A13"/>
    <w:rsid w:val="00D65E4C"/>
    <w:rsid w:val="00D721F2"/>
    <w:rsid w:val="00D726D8"/>
    <w:rsid w:val="00D841E3"/>
    <w:rsid w:val="00D86A51"/>
    <w:rsid w:val="00D91902"/>
    <w:rsid w:val="00D9385D"/>
    <w:rsid w:val="00DA13E4"/>
    <w:rsid w:val="00DA1D46"/>
    <w:rsid w:val="00DA35A2"/>
    <w:rsid w:val="00DA35AA"/>
    <w:rsid w:val="00DB1384"/>
    <w:rsid w:val="00DD61FF"/>
    <w:rsid w:val="00DD620C"/>
    <w:rsid w:val="00E07301"/>
    <w:rsid w:val="00E12424"/>
    <w:rsid w:val="00E138E9"/>
    <w:rsid w:val="00E37DEC"/>
    <w:rsid w:val="00E4130D"/>
    <w:rsid w:val="00E47868"/>
    <w:rsid w:val="00E50FA5"/>
    <w:rsid w:val="00E54B60"/>
    <w:rsid w:val="00E5576D"/>
    <w:rsid w:val="00EB429F"/>
    <w:rsid w:val="00EB7BD5"/>
    <w:rsid w:val="00ED1034"/>
    <w:rsid w:val="00EE539E"/>
    <w:rsid w:val="00EF0E5B"/>
    <w:rsid w:val="00EF38D5"/>
    <w:rsid w:val="00F107E3"/>
    <w:rsid w:val="00F15FD5"/>
    <w:rsid w:val="00F1749F"/>
    <w:rsid w:val="00F35219"/>
    <w:rsid w:val="00F3546E"/>
    <w:rsid w:val="00F4120A"/>
    <w:rsid w:val="00F4670D"/>
    <w:rsid w:val="00F647A0"/>
    <w:rsid w:val="00F66E1B"/>
    <w:rsid w:val="00F71ABC"/>
    <w:rsid w:val="00F73B95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4C31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579F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579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7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0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2F842-6177-4134-ADFE-15C2709E2680}"/>
</file>

<file path=customXml/itemProps2.xml><?xml version="1.0" encoding="utf-8"?>
<ds:datastoreItem xmlns:ds="http://schemas.openxmlformats.org/officeDocument/2006/customXml" ds:itemID="{B0C3C081-9BA5-4B8A-8E62-E3F4D19A3B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50B8AE-E0C8-4F1D-948A-F02EE839E8C7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schemas.microsoft.com/sharepoint/v3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2023-11-14T21:47:00Z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